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20586</wp:posOffset>
            </wp:positionH>
            <wp:positionV relativeFrom="page">
              <wp:posOffset>0</wp:posOffset>
            </wp:positionV>
            <wp:extent cx="10652228" cy="755650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marillo Turquesa Cumpleaños de Cuñado Tarjet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228" cy="7556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5560060</wp:posOffset>
                </wp:positionH>
                <wp:positionV relativeFrom="page">
                  <wp:posOffset>4366855</wp:posOffset>
                </wp:positionV>
                <wp:extent cx="3175000" cy="41088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410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sz w:val="44"/>
                                <w:szCs w:val="44"/>
                                <w:rtl w:val="0"/>
                                <w:lang w:val="es-ES_tradnl"/>
                              </w:rPr>
                              <w:t>Escribe para introducir texto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8pt;margin-top:343.8pt;width:250.0pt;height:32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sz w:val="44"/>
                          <w:szCs w:val="44"/>
                          <w:rtl w:val="0"/>
                          <w:lang w:val="es-ES_tradnl"/>
                        </w:rPr>
                        <w:t>Escribe para introducir texto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